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E4E" w:rsidRPr="00487E4E" w:rsidRDefault="00487E4E" w:rsidP="00487E4E">
      <w:pPr>
        <w:spacing w:after="0" w:line="480" w:lineRule="auto"/>
        <w:contextualSpacing/>
        <w:jc w:val="center"/>
        <w:rPr>
          <w:rFonts w:ascii="Times New Roman" w:hAnsi="Times New Roman" w:cs="Times New Roman"/>
          <w:b/>
          <w:color w:val="222222"/>
          <w:sz w:val="24"/>
          <w:szCs w:val="24"/>
          <w:shd w:val="clear" w:color="auto" w:fill="FFFFFF"/>
        </w:rPr>
      </w:pPr>
      <w:r w:rsidRPr="00487E4E">
        <w:rPr>
          <w:rFonts w:ascii="Times New Roman" w:hAnsi="Times New Roman" w:cs="Times New Roman"/>
          <w:b/>
          <w:color w:val="222222"/>
          <w:sz w:val="24"/>
          <w:szCs w:val="24"/>
          <w:shd w:val="clear" w:color="auto" w:fill="FFFFFF"/>
        </w:rPr>
        <w:t>Organizational Development and Change</w:t>
      </w:r>
    </w:p>
    <w:p w:rsidR="00FF6C6F" w:rsidRPr="00487E4E" w:rsidRDefault="00950FB8" w:rsidP="00FF6C6F">
      <w:pPr>
        <w:spacing w:after="0" w:line="480" w:lineRule="auto"/>
        <w:ind w:firstLine="720"/>
        <w:contextualSpacing/>
        <w:rPr>
          <w:rFonts w:ascii="Times New Roman" w:hAnsi="Times New Roman" w:cs="Times New Roman"/>
          <w:sz w:val="24"/>
          <w:szCs w:val="24"/>
        </w:rPr>
      </w:pPr>
      <w:r w:rsidRPr="00487E4E">
        <w:rPr>
          <w:rFonts w:ascii="Times New Roman" w:hAnsi="Times New Roman" w:cs="Times New Roman"/>
          <w:sz w:val="24"/>
          <w:szCs w:val="24"/>
        </w:rPr>
        <w:t>In the current world, technology</w:t>
      </w:r>
      <w:r w:rsidR="00ED7B60" w:rsidRPr="00487E4E">
        <w:rPr>
          <w:rFonts w:ascii="Times New Roman" w:hAnsi="Times New Roman" w:cs="Times New Roman"/>
          <w:sz w:val="24"/>
          <w:szCs w:val="24"/>
        </w:rPr>
        <w:t xml:space="preserve"> has become the driving aspect o</w:t>
      </w:r>
      <w:r w:rsidRPr="00487E4E">
        <w:rPr>
          <w:rFonts w:ascii="Times New Roman" w:hAnsi="Times New Roman" w:cs="Times New Roman"/>
          <w:sz w:val="24"/>
          <w:szCs w:val="24"/>
        </w:rPr>
        <w:t xml:space="preserve">f a business. As the population of employees continues to increase, more upgrades and updates have been developed to make their work easier. Hence, organizational development is being influenced by technology to improve and enhance its employees' work and responsibilities. </w:t>
      </w:r>
      <w:r w:rsidR="00E550B5" w:rsidRPr="00487E4E">
        <w:rPr>
          <w:rFonts w:ascii="Times New Roman" w:hAnsi="Times New Roman" w:cs="Times New Roman"/>
          <w:sz w:val="24"/>
          <w:szCs w:val="24"/>
        </w:rPr>
        <w:t>Shifting</w:t>
      </w:r>
      <w:r w:rsidR="00C60879" w:rsidRPr="00487E4E">
        <w:rPr>
          <w:rFonts w:ascii="Times New Roman" w:hAnsi="Times New Roman" w:cs="Times New Roman"/>
          <w:sz w:val="24"/>
          <w:szCs w:val="24"/>
        </w:rPr>
        <w:t xml:space="preserve"> organization development professionals </w:t>
      </w:r>
      <w:r w:rsidR="007B3B1D" w:rsidRPr="00487E4E">
        <w:rPr>
          <w:rFonts w:ascii="Times New Roman" w:hAnsi="Times New Roman" w:cs="Times New Roman"/>
          <w:sz w:val="24"/>
          <w:szCs w:val="24"/>
        </w:rPr>
        <w:t>as strategic business partners is one of the trends that will influence talent development and organization development for organizations where technology has been implemented.</w:t>
      </w:r>
      <w:r w:rsidR="00FF6C6F" w:rsidRPr="00487E4E">
        <w:rPr>
          <w:rFonts w:ascii="Times New Roman" w:hAnsi="Times New Roman" w:cs="Times New Roman"/>
          <w:sz w:val="24"/>
          <w:szCs w:val="24"/>
        </w:rPr>
        <w:t xml:space="preserve"> </w:t>
      </w:r>
      <w:r w:rsidRPr="00487E4E">
        <w:rPr>
          <w:rFonts w:ascii="Times New Roman" w:hAnsi="Times New Roman" w:cs="Times New Roman"/>
          <w:sz w:val="24"/>
          <w:szCs w:val="24"/>
        </w:rPr>
        <w:t xml:space="preserve">First, organizational development through shifting platforms will enable more employees to have a sound mind and good mental health. Their work would be made easier using technological advancements that would be implemented in the organization. This change would improve their work faster and efficiently through training and orientation of the technological advancements for employees who are not well affirmed with technology. </w:t>
      </w:r>
    </w:p>
    <w:p w:rsidR="00487E4E" w:rsidRPr="00E374BC" w:rsidRDefault="00950FB8" w:rsidP="00E374BC">
      <w:pPr>
        <w:spacing w:after="0" w:line="480" w:lineRule="auto"/>
        <w:ind w:firstLine="720"/>
        <w:contextualSpacing/>
        <w:rPr>
          <w:rFonts w:ascii="Times New Roman" w:hAnsi="Times New Roman" w:cs="Times New Roman"/>
          <w:sz w:val="24"/>
          <w:szCs w:val="24"/>
        </w:rPr>
      </w:pPr>
      <w:r w:rsidRPr="00487E4E">
        <w:rPr>
          <w:rFonts w:ascii="Times New Roman" w:hAnsi="Times New Roman" w:cs="Times New Roman"/>
          <w:sz w:val="24"/>
          <w:szCs w:val="24"/>
        </w:rPr>
        <w:t xml:space="preserve">Also, the implementation of technology can promote the organizational development </w:t>
      </w:r>
      <w:r w:rsidR="00EC2C06" w:rsidRPr="00487E4E">
        <w:rPr>
          <w:rFonts w:ascii="Times New Roman" w:hAnsi="Times New Roman" w:cs="Times New Roman"/>
          <w:sz w:val="24"/>
          <w:szCs w:val="24"/>
        </w:rPr>
        <w:t xml:space="preserve">enhancing the talents of information technology employees who would help the employee guard and protect customers and the corporate information for being breached or hacked. </w:t>
      </w:r>
      <w:r w:rsidRPr="00487E4E">
        <w:rPr>
          <w:rFonts w:ascii="Times New Roman" w:hAnsi="Times New Roman" w:cs="Times New Roman"/>
          <w:sz w:val="24"/>
          <w:szCs w:val="24"/>
        </w:rPr>
        <w:t>Organizations should put separate funds to help them determine individuals with high</w:t>
      </w:r>
      <w:r w:rsidR="003A2D42" w:rsidRPr="00487E4E">
        <w:rPr>
          <w:rFonts w:ascii="Times New Roman" w:hAnsi="Times New Roman" w:cs="Times New Roman"/>
          <w:sz w:val="24"/>
          <w:szCs w:val="24"/>
        </w:rPr>
        <w:t xml:space="preserve"> potential</w:t>
      </w:r>
      <w:r w:rsidRPr="00487E4E">
        <w:rPr>
          <w:rFonts w:ascii="Times New Roman" w:hAnsi="Times New Roman" w:cs="Times New Roman"/>
          <w:sz w:val="24"/>
          <w:szCs w:val="24"/>
        </w:rPr>
        <w:t xml:space="preserve"> who would </w:t>
      </w:r>
      <w:r w:rsidR="003A2D42" w:rsidRPr="00487E4E">
        <w:rPr>
          <w:rFonts w:ascii="Times New Roman" w:hAnsi="Times New Roman" w:cs="Times New Roman"/>
          <w:sz w:val="24"/>
          <w:szCs w:val="24"/>
        </w:rPr>
        <w:t>contribute</w:t>
      </w:r>
      <w:r w:rsidRPr="00487E4E">
        <w:rPr>
          <w:rFonts w:ascii="Times New Roman" w:hAnsi="Times New Roman" w:cs="Times New Roman"/>
          <w:sz w:val="24"/>
          <w:szCs w:val="24"/>
        </w:rPr>
        <w:t xml:space="preserve"> to the company and differentiate them from individuals with lower potential</w:t>
      </w:r>
      <w:r w:rsidR="00D83D14" w:rsidRPr="00487E4E">
        <w:rPr>
          <w:rFonts w:ascii="Times New Roman" w:hAnsi="Times New Roman" w:cs="Times New Roman"/>
          <w:sz w:val="24"/>
          <w:szCs w:val="24"/>
        </w:rPr>
        <w:t xml:space="preserve"> (</w:t>
      </w:r>
      <w:r w:rsidR="00D806D4" w:rsidRPr="00487E4E">
        <w:rPr>
          <w:rFonts w:ascii="Times New Roman" w:hAnsi="Times New Roman" w:cs="Times New Roman"/>
          <w:sz w:val="24"/>
          <w:szCs w:val="24"/>
        </w:rPr>
        <w:t>Churc</w:t>
      </w:r>
      <w:r w:rsidR="00D806D4">
        <w:rPr>
          <w:rFonts w:ascii="Times New Roman" w:hAnsi="Times New Roman" w:cs="Times New Roman"/>
          <w:sz w:val="24"/>
          <w:szCs w:val="24"/>
        </w:rPr>
        <w:t>h &amp; Burke, 2017</w:t>
      </w:r>
      <w:r w:rsidR="00D83D14" w:rsidRPr="00487E4E">
        <w:rPr>
          <w:rFonts w:ascii="Times New Roman" w:hAnsi="Times New Roman" w:cs="Times New Roman"/>
          <w:sz w:val="24"/>
          <w:szCs w:val="24"/>
        </w:rPr>
        <w:t>)</w:t>
      </w:r>
      <w:r w:rsidRPr="00487E4E">
        <w:rPr>
          <w:rFonts w:ascii="Times New Roman" w:hAnsi="Times New Roman" w:cs="Times New Roman"/>
          <w:sz w:val="24"/>
          <w:szCs w:val="24"/>
        </w:rPr>
        <w:t xml:space="preserve">. </w:t>
      </w:r>
      <w:r w:rsidR="003A2D42" w:rsidRPr="00487E4E">
        <w:rPr>
          <w:rFonts w:ascii="Times New Roman" w:hAnsi="Times New Roman" w:cs="Times New Roman"/>
          <w:sz w:val="24"/>
          <w:szCs w:val="24"/>
        </w:rPr>
        <w:t xml:space="preserve">They could use methods such as 360 feedback and personality measures. </w:t>
      </w:r>
      <w:r w:rsidRPr="00487E4E">
        <w:rPr>
          <w:rFonts w:ascii="Times New Roman" w:hAnsi="Times New Roman" w:cs="Times New Roman"/>
          <w:sz w:val="24"/>
          <w:szCs w:val="24"/>
        </w:rPr>
        <w:t xml:space="preserve">This would help the company use their limited funds for the right </w:t>
      </w:r>
      <w:r w:rsidR="00FF6C6F" w:rsidRPr="00487E4E">
        <w:rPr>
          <w:rFonts w:ascii="Times New Roman" w:hAnsi="Times New Roman" w:cs="Times New Roman"/>
          <w:sz w:val="24"/>
          <w:szCs w:val="24"/>
        </w:rPr>
        <w:t xml:space="preserve">group, hence, enhancing talents. </w:t>
      </w:r>
      <w:r w:rsidRPr="00487E4E">
        <w:rPr>
          <w:rFonts w:ascii="Times New Roman" w:hAnsi="Times New Roman" w:cs="Times New Roman"/>
          <w:sz w:val="24"/>
          <w:szCs w:val="24"/>
        </w:rPr>
        <w:t xml:space="preserve">Organizational development professionals should adapt and embrace technology </w:t>
      </w:r>
      <w:r w:rsidR="00192552" w:rsidRPr="00487E4E">
        <w:rPr>
          <w:rFonts w:ascii="Times New Roman" w:hAnsi="Times New Roman" w:cs="Times New Roman"/>
          <w:sz w:val="24"/>
          <w:szCs w:val="24"/>
        </w:rPr>
        <w:t>because the world is</w:t>
      </w:r>
      <w:r w:rsidRPr="00487E4E">
        <w:rPr>
          <w:rFonts w:ascii="Times New Roman" w:hAnsi="Times New Roman" w:cs="Times New Roman"/>
          <w:sz w:val="24"/>
          <w:szCs w:val="24"/>
        </w:rPr>
        <w:t xml:space="preserve"> in the digital age, where every </w:t>
      </w:r>
      <w:r w:rsidR="00192552" w:rsidRPr="00487E4E">
        <w:rPr>
          <w:rFonts w:ascii="Times New Roman" w:hAnsi="Times New Roman" w:cs="Times New Roman"/>
          <w:sz w:val="24"/>
          <w:szCs w:val="24"/>
        </w:rPr>
        <w:t>activity</w:t>
      </w:r>
      <w:r w:rsidRPr="00487E4E">
        <w:rPr>
          <w:rFonts w:ascii="Times New Roman" w:hAnsi="Times New Roman" w:cs="Times New Roman"/>
          <w:sz w:val="24"/>
          <w:szCs w:val="24"/>
        </w:rPr>
        <w:t xml:space="preserve"> is influenced by it. However, they should be</w:t>
      </w:r>
      <w:r w:rsidR="00FF6C6F" w:rsidRPr="00487E4E">
        <w:rPr>
          <w:rFonts w:ascii="Times New Roman" w:hAnsi="Times New Roman" w:cs="Times New Roman"/>
          <w:sz w:val="24"/>
          <w:szCs w:val="24"/>
        </w:rPr>
        <w:t xml:space="preserve"> </w:t>
      </w:r>
      <w:r w:rsidRPr="00487E4E">
        <w:rPr>
          <w:rFonts w:ascii="Times New Roman" w:hAnsi="Times New Roman" w:cs="Times New Roman"/>
          <w:sz w:val="24"/>
          <w:szCs w:val="24"/>
        </w:rPr>
        <w:t>careful not to lose</w:t>
      </w:r>
      <w:r w:rsidR="00FF6C6F" w:rsidRPr="00487E4E">
        <w:rPr>
          <w:rFonts w:ascii="Times New Roman" w:hAnsi="Times New Roman" w:cs="Times New Roman"/>
          <w:sz w:val="24"/>
          <w:szCs w:val="24"/>
        </w:rPr>
        <w:t xml:space="preserve"> </w:t>
      </w:r>
      <w:r w:rsidRPr="00487E4E">
        <w:rPr>
          <w:rFonts w:ascii="Times New Roman" w:hAnsi="Times New Roman" w:cs="Times New Roman"/>
          <w:sz w:val="24"/>
          <w:szCs w:val="24"/>
        </w:rPr>
        <w:t>sight of their main goals, which are to improve their performance levels and those of the organization.</w:t>
      </w:r>
    </w:p>
    <w:p w:rsidR="003A2D42" w:rsidRPr="00487E4E" w:rsidRDefault="00E550B5" w:rsidP="00487E4E">
      <w:pPr>
        <w:spacing w:after="0" w:line="480" w:lineRule="auto"/>
        <w:contextualSpacing/>
        <w:jc w:val="center"/>
        <w:rPr>
          <w:rFonts w:ascii="Times New Roman" w:hAnsi="Times New Roman" w:cs="Times New Roman"/>
          <w:sz w:val="24"/>
          <w:szCs w:val="24"/>
        </w:rPr>
      </w:pPr>
      <w:r w:rsidRPr="00487E4E">
        <w:rPr>
          <w:rFonts w:ascii="Times New Roman" w:hAnsi="Times New Roman" w:cs="Times New Roman"/>
          <w:b/>
          <w:sz w:val="24"/>
          <w:szCs w:val="24"/>
        </w:rPr>
        <w:lastRenderedPageBreak/>
        <w:t>Reference</w:t>
      </w:r>
    </w:p>
    <w:p w:rsidR="003A2D42" w:rsidRPr="00487E4E" w:rsidRDefault="00950FB8" w:rsidP="003A2D42">
      <w:pPr>
        <w:spacing w:after="0" w:line="480" w:lineRule="auto"/>
        <w:ind w:left="720" w:hanging="720"/>
        <w:contextualSpacing/>
        <w:rPr>
          <w:rFonts w:ascii="Times New Roman" w:hAnsi="Times New Roman" w:cs="Times New Roman"/>
          <w:sz w:val="24"/>
          <w:szCs w:val="24"/>
        </w:rPr>
      </w:pPr>
      <w:r w:rsidRPr="00487E4E">
        <w:rPr>
          <w:rFonts w:ascii="Times New Roman" w:hAnsi="Times New Roman" w:cs="Times New Roman"/>
          <w:sz w:val="24"/>
          <w:szCs w:val="24"/>
        </w:rPr>
        <w:t>Church, A. H., &amp; Burke, W. W. (2017). Four trends shaping the future of organizations and organization development. OD Practitioner, 49(3), 14-22.</w:t>
      </w:r>
    </w:p>
    <w:p w:rsidR="007B3B1D" w:rsidRPr="00487E4E" w:rsidRDefault="007B3B1D" w:rsidP="003A2D42">
      <w:pPr>
        <w:spacing w:after="0" w:line="480" w:lineRule="auto"/>
        <w:ind w:firstLine="720"/>
        <w:contextualSpacing/>
        <w:rPr>
          <w:rFonts w:ascii="Times New Roman" w:hAnsi="Times New Roman" w:cs="Times New Roman"/>
          <w:sz w:val="24"/>
          <w:szCs w:val="24"/>
        </w:rPr>
      </w:pPr>
      <w:bookmarkStart w:id="0" w:name="_GoBack"/>
      <w:bookmarkEnd w:id="0"/>
    </w:p>
    <w:sectPr w:rsidR="007B3B1D" w:rsidRPr="00487E4E" w:rsidSect="004172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07B" w:rsidRDefault="00FF507B">
      <w:pPr>
        <w:spacing w:after="0" w:line="240" w:lineRule="auto"/>
      </w:pPr>
      <w:r>
        <w:separator/>
      </w:r>
    </w:p>
  </w:endnote>
  <w:endnote w:type="continuationSeparator" w:id="0">
    <w:p w:rsidR="00FF507B" w:rsidRDefault="00FF5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07B" w:rsidRDefault="00FF507B">
      <w:pPr>
        <w:spacing w:after="0" w:line="240" w:lineRule="auto"/>
      </w:pPr>
      <w:r>
        <w:separator/>
      </w:r>
    </w:p>
  </w:footnote>
  <w:footnote w:type="continuationSeparator" w:id="0">
    <w:p w:rsidR="00FF507B" w:rsidRDefault="00FF50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250" w:rsidRPr="00417250" w:rsidRDefault="00417250" w:rsidP="0041725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250" w:rsidRPr="00417250" w:rsidRDefault="00417250" w:rsidP="00417250">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28E"/>
    <w:rsid w:val="00114A83"/>
    <w:rsid w:val="0012441A"/>
    <w:rsid w:val="00192552"/>
    <w:rsid w:val="001C615D"/>
    <w:rsid w:val="001E7D59"/>
    <w:rsid w:val="00327E37"/>
    <w:rsid w:val="00383D1A"/>
    <w:rsid w:val="003A2D42"/>
    <w:rsid w:val="003A369D"/>
    <w:rsid w:val="003F628E"/>
    <w:rsid w:val="00417250"/>
    <w:rsid w:val="00424C09"/>
    <w:rsid w:val="00487E4E"/>
    <w:rsid w:val="0052442A"/>
    <w:rsid w:val="00576F98"/>
    <w:rsid w:val="005A3152"/>
    <w:rsid w:val="005E4F54"/>
    <w:rsid w:val="00681250"/>
    <w:rsid w:val="007B3B1D"/>
    <w:rsid w:val="007B4A5B"/>
    <w:rsid w:val="0093147C"/>
    <w:rsid w:val="00950FB8"/>
    <w:rsid w:val="00972D15"/>
    <w:rsid w:val="00C03336"/>
    <w:rsid w:val="00C60879"/>
    <w:rsid w:val="00CC5C70"/>
    <w:rsid w:val="00D11FC8"/>
    <w:rsid w:val="00D52560"/>
    <w:rsid w:val="00D806D4"/>
    <w:rsid w:val="00D83D14"/>
    <w:rsid w:val="00E374BC"/>
    <w:rsid w:val="00E550B5"/>
    <w:rsid w:val="00E8784B"/>
    <w:rsid w:val="00EC2C06"/>
    <w:rsid w:val="00EC524F"/>
    <w:rsid w:val="00ED7B60"/>
    <w:rsid w:val="00F47277"/>
    <w:rsid w:val="00F60009"/>
    <w:rsid w:val="00FC61CE"/>
    <w:rsid w:val="00FE0EF3"/>
    <w:rsid w:val="00FF507B"/>
    <w:rsid w:val="00FF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E6911-65EE-4E06-BAE2-F5BDDC33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250"/>
  </w:style>
  <w:style w:type="paragraph" w:styleId="Footer">
    <w:name w:val="footer"/>
    <w:basedOn w:val="Normal"/>
    <w:link w:val="FooterChar"/>
    <w:uiPriority w:val="99"/>
    <w:unhideWhenUsed/>
    <w:rsid w:val="00417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13</cp:revision>
  <dcterms:created xsi:type="dcterms:W3CDTF">2020-08-01T11:28:00Z</dcterms:created>
  <dcterms:modified xsi:type="dcterms:W3CDTF">2020-08-01T16:30:00Z</dcterms:modified>
</cp:coreProperties>
</file>